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D01E2A" w:rsidP="00D01E2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Elective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-I (</w:t>
            </w:r>
            <w:r w:rsid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CHILD AND </w:t>
            </w:r>
            <w:r w:rsidR="004D3FF2"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CREATIVITY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)</w:t>
            </w:r>
            <w:r w:rsidR="004D3FF2"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</w:t>
            </w:r>
            <w:r w:rsid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/OÖE216</w:t>
            </w:r>
            <w:r w:rsidR="004D3FF2"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  <w:r w:rsidR="00D6469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  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4D3FF2" w:rsidRPr="004D3FF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Course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Title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9772C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9772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  <w:r w:rsidRPr="0049772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-I</w:t>
                  </w: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:</w:t>
                  </w:r>
                  <w:bookmarkStart w:id="0" w:name="_GoBack"/>
                  <w:bookmarkEnd w:id="0"/>
                  <w:r w:rsidRPr="0049772C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CHILD AND </w:t>
                  </w:r>
                  <w:r w:rsidR="004D3FF2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</w:t>
                  </w:r>
                  <w:r w:rsid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EATIVITY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Compulsory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/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Elective</w:t>
                  </w:r>
                  <w:proofErr w:type="spellEnd"/>
                </w:p>
              </w:tc>
            </w:tr>
          </w:tbl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COURSE INFO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LANGUAGE OF INSTRUCTION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Turkish</w:t>
            </w:r>
            <w:proofErr w:type="spellEnd"/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NAME OF LECTURER(S)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Assoc.Prof.Ilkay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ULUTAS</w:t>
            </w: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Assist.Prof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Serap DEMİRİZ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WEB SITE(S) OF LECTURER(S)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EMAIL(S) OF LECTURER(S)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uilkay@gazi.edu.tr, 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demiriz@gazi.edu.tr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LEARNING OUTCOMES OF THE COURSE UNIT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importance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characteristic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reative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person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factors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effect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on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development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explain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thinking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theories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technics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develop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that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encourage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preschool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</w:t>
            </w: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students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assess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MODE OF DELIVERY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mode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delivery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of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face</w:t>
            </w:r>
            <w:proofErr w:type="spellEnd"/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PREREQUISITES AND CO-REQUISITES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prerequisite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co-requisite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RECOMMENDED OPTIONAL PROGRAMME COMPONENTS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There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is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no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recommended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optional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programme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component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this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course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4D3FF2" w:rsidRPr="004D3FF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--COURSE CONTENT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Description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pecularity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thought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ist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dimension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2.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Theories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importance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3.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Charactersitics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person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4.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development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Factors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that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effect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(</w:t>
                  </w:r>
                  <w:proofErr w:type="spellStart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family</w:t>
                  </w:r>
                  <w:proofErr w:type="spellEnd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teacher</w:t>
                  </w:r>
                  <w:proofErr w:type="spellEnd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school</w:t>
                  </w:r>
                  <w:proofErr w:type="spellEnd"/>
                  <w:r w:rsidR="009A53BB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etc.)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6.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Creative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thinking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approaches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technics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7.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Midterm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8.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Analyzing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in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programs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;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Montessori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Reggio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High/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scope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,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Waldorf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, Bank Street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9.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aspects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Turkish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early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childhood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program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10.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Planning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practising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art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11.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Planning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practising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drama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story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telling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12.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635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Planning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practising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science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math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13.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6351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Planning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practising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creative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play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and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music</w:t>
                  </w:r>
                  <w:proofErr w:type="spellEnd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="0063518E"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activities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14.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Assesment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children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creativity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15.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General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evaluation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of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the</w:t>
                  </w:r>
                  <w:proofErr w:type="spellEnd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course</w:t>
                  </w:r>
                  <w:proofErr w:type="spellEnd"/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16.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Final </w:t>
                  </w:r>
                  <w:proofErr w:type="spellStart"/>
                  <w:r w:rsidRPr="004D3FF2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exam</w:t>
                  </w:r>
                  <w:proofErr w:type="spellEnd"/>
                </w:p>
              </w:tc>
            </w:tr>
          </w:tbl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RECOMMENDED OR REQUIRED READING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Ustundag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T. (2003)Yaratıcılığa Yolculuk. Ankara;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Pegem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 Yayıncılık.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Fox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J.E.&amp;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Schirrmacher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R. (2012). Art &amp; Creative Development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Young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Isbell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R. T. &amp;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Raines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I.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Creativity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the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Arts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with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Young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Thomson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Delmar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Learning. 2003.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Mayesky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M</w:t>
            </w:r>
            <w:proofErr w:type="gram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..</w:t>
            </w:r>
            <w:proofErr w:type="gram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Creative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Activities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Young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Children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Thomson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Delmar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Learning. 2006. ARGUN, Y. (2004)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OKulöncesi</w:t>
            </w:r>
            <w:proofErr w:type="spellEnd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Dönemde Yaratıcılık ve Eğitimi. Anı Yayıncılık.</w:t>
            </w:r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Erken Çocuklukta Yaratıcılık Yeteneğini Tanıma ve Geliştirme. M.Ü. Anaokulu/Anasınıfı Öğretmen </w:t>
            </w:r>
            <w:proofErr w:type="spellStart"/>
            <w:proofErr w:type="gram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Elkitabı.Güven</w:t>
            </w:r>
            <w:proofErr w:type="gram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,Y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İstanbul: Ya-</w:t>
            </w:r>
            <w:proofErr w:type="spell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Pa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 İş Hayatında Yaratıcılık. </w:t>
            </w:r>
            <w:proofErr w:type="spellStart"/>
            <w:proofErr w:type="gram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Birch,P</w:t>
            </w:r>
            <w:proofErr w:type="spellEnd"/>
            <w:proofErr w:type="gram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Clegg,B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.(1997). </w:t>
            </w:r>
            <w:proofErr w:type="spellStart"/>
            <w:proofErr w:type="gram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İstanbul:Rota</w:t>
            </w:r>
            <w:proofErr w:type="spellEnd"/>
            <w:proofErr w:type="gram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 Sanatta Yaratma: Çocukta Yaratıcılık. </w:t>
            </w:r>
            <w:proofErr w:type="spellStart"/>
            <w:proofErr w:type="gram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San,İ</w:t>
            </w:r>
            <w:proofErr w:type="spellEnd"/>
            <w:proofErr w:type="gram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(1979). Ankara: Türkiye İş Bankası Yayınları Yaratıcı Düşünce. </w:t>
            </w:r>
            <w:proofErr w:type="spellStart"/>
            <w:proofErr w:type="gram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Sungur,N</w:t>
            </w:r>
            <w:proofErr w:type="spellEnd"/>
            <w:proofErr w:type="gram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(1997).İstanbul: Evrim Yayınevi Yaratıcı Düşünme ve Beyin </w:t>
            </w:r>
            <w:proofErr w:type="spell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Fırtınası.Rawlinson,J.G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İstanbul:Rota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Yayınları Yaratıcı Zeka. </w:t>
            </w:r>
            <w:proofErr w:type="spellStart"/>
            <w:proofErr w:type="gram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Adler,H</w:t>
            </w:r>
            <w:proofErr w:type="spellEnd"/>
            <w:proofErr w:type="gram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(2004).(</w:t>
            </w:r>
            <w:proofErr w:type="spell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Çev.M.Zaman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C.Avşar</w:t>
            </w:r>
            <w:proofErr w:type="spellEnd"/>
            <w:r w:rsidR="0063518E" w:rsidRPr="00903D3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).İstanbul: Hayat Yayınları Yaratıcı </w:t>
            </w:r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Zeka. </w:t>
            </w:r>
            <w:proofErr w:type="spellStart"/>
            <w:proofErr w:type="gramStart"/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Rowe,A</w:t>
            </w:r>
            <w:proofErr w:type="gramEnd"/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.J</w:t>
            </w:r>
            <w:proofErr w:type="spellEnd"/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 (</w:t>
            </w:r>
            <w:proofErr w:type="spellStart"/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Çev.Ş.Gülmen</w:t>
            </w:r>
            <w:proofErr w:type="spellEnd"/>
            <w:r w:rsidR="0063518E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).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PLANNED LEARNING ACTIVITIES AND TEACHING METHODS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3518E" w:rsidRDefault="004D3FF2" w:rsidP="0063518E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  <w:r w:rsidRPr="004D3FF2">
              <w:rPr>
                <w:rFonts w:ascii="Arial" w:hAnsi="Arial" w:cs="Arial"/>
                <w:color w:val="505050"/>
              </w:rPr>
              <w:t>  </w:t>
            </w:r>
            <w:r w:rsidR="0063518E">
              <w:rPr>
                <w:rFonts w:ascii="inherit" w:hAnsi="inherit"/>
                <w:color w:val="212121"/>
                <w:lang w:val="en"/>
              </w:rPr>
              <w:t>Lecture, Demonstration, Discussion, Brain Storming, Problem Solving, Practice, Group Work, Report Preparation and Presentation</w:t>
            </w:r>
          </w:p>
          <w:p w:rsidR="004D3FF2" w:rsidRPr="004D3FF2" w:rsidRDefault="004D3FF2" w:rsidP="0063518E">
            <w:pPr>
              <w:pStyle w:val="HTMLncedenBiimlendirilmi"/>
              <w:shd w:val="clear" w:color="auto" w:fill="FFFFFF"/>
              <w:rPr>
                <w:rFonts w:ascii="inherit" w:hAnsi="inherit"/>
                <w:color w:val="212121"/>
              </w:rPr>
            </w:pP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WORK PLACEMENT(S)</w:t>
            </w: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Not </w:t>
            </w:r>
            <w:proofErr w:type="spellStart"/>
            <w:r w:rsidRPr="004D3FF2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Applicable</w:t>
            </w:r>
            <w:proofErr w:type="spellEnd"/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ASSESSMENT METHODS AND CRITERIA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4D3FF2" w:rsidRPr="004D3FF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In-term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Contribution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Examination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Overall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4D3FF2" w:rsidRPr="004D3FF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4D3FF2" w:rsidRPr="004D3FF2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Weekly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Duration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hour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Workload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Theoretical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Practising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Hours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Searching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Designing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Applying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6351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63518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Preparing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Studying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4D3FF2" w:rsidRPr="004D3FF2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4D3FF2" w:rsidRPr="004D3FF2" w:rsidTr="004D3FF2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4D3FF2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COURSE'S CONTRIBUTION TO PROGRAM</w:t>
                  </w:r>
                </w:p>
              </w:tc>
            </w:tr>
            <w:tr w:rsidR="004D3FF2" w:rsidRPr="004D3FF2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4D3FF2" w:rsidRPr="004D3FF2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</w:t>
                        </w:r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students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will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able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basic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content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knowledge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practice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process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intended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healthy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supportive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stimulative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Choose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prepare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learning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methods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Conduct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considering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individual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the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provide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Work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collaboration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with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family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school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education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Monitor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evaluate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children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different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effective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communication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awareness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for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daily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usage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information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related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to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exploration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creating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alternative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</w:t>
                        </w:r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evelop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aesthetics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selectivity</w:t>
                        </w:r>
                        <w:proofErr w:type="spellEnd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="004D3FF2"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Have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scientific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ethic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comment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research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make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Follow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national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international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developments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early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childhood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Use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Turkish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efficiently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appropriately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63518E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and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develop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oneself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4D3FF2" w:rsidRPr="004D3FF2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Participate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professional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activities</w:t>
                        </w:r>
                        <w:proofErr w:type="spellEnd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4D3FF2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903DA0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4D3FF2" w:rsidRPr="004D3FF2" w:rsidRDefault="004D3FF2" w:rsidP="004D3F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</w:tbl>
                <w:p w:rsidR="004D3FF2" w:rsidRPr="004D3FF2" w:rsidRDefault="004D3FF2" w:rsidP="004D3F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4D3FF2" w:rsidRPr="004D3FF2" w:rsidRDefault="004D3FF2" w:rsidP="004D3FF2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105D19" w:rsidRDefault="00105D19"/>
    <w:sectPr w:rsidR="00105D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75C"/>
    <w:rsid w:val="00105D19"/>
    <w:rsid w:val="0040775C"/>
    <w:rsid w:val="0049772C"/>
    <w:rsid w:val="004D3FF2"/>
    <w:rsid w:val="0063518E"/>
    <w:rsid w:val="00903DA0"/>
    <w:rsid w:val="009A53BB"/>
    <w:rsid w:val="00D01E2A"/>
    <w:rsid w:val="00D31278"/>
    <w:rsid w:val="00D6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9214"/>
  <w15:chartTrackingRefBased/>
  <w15:docId w15:val="{9863D19C-837B-4AA2-B95F-519E27B8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D3FF2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1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18E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4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mhmt khı</cp:lastModifiedBy>
  <cp:revision>4</cp:revision>
  <dcterms:created xsi:type="dcterms:W3CDTF">2017-02-07T10:23:00Z</dcterms:created>
  <dcterms:modified xsi:type="dcterms:W3CDTF">2017-04-02T21:15:00Z</dcterms:modified>
</cp:coreProperties>
</file>